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22BEF" w14:textId="77777777" w:rsidR="00FD7B23" w:rsidRPr="00FD7B23" w:rsidRDefault="00FD7B23" w:rsidP="00FD7B23">
      <w:pPr>
        <w:spacing w:line="259" w:lineRule="auto"/>
        <w:jc w:val="right"/>
        <w:rPr>
          <w:rFonts w:ascii="David" w:eastAsia="Times New Roman" w:hAnsi="David" w:cs="David"/>
          <w:b/>
          <w:bCs/>
          <w:sz w:val="28"/>
          <w:szCs w:val="28"/>
          <w:lang w:eastAsia="he-IL"/>
        </w:rPr>
      </w:pPr>
      <w:r w:rsidRPr="00FD7B23"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  <w:t>לכבוד</w:t>
      </w:r>
    </w:p>
    <w:p w14:paraId="25EC725A" w14:textId="77777777" w:rsidR="00FD7B23" w:rsidRPr="00FD7B23" w:rsidRDefault="00FD7B23" w:rsidP="00FD7B23">
      <w:pPr>
        <w:spacing w:line="259" w:lineRule="auto"/>
        <w:jc w:val="right"/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</w:pPr>
      <w:r w:rsidRPr="00FD7B23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אגפי ומחלקות עיריית אשקלון</w:t>
      </w:r>
    </w:p>
    <w:p w14:paraId="7AEBAA5A" w14:textId="77777777" w:rsidR="00FD7B23" w:rsidRPr="00FD7B23" w:rsidRDefault="00FD7B23" w:rsidP="00FD7B23">
      <w:pPr>
        <w:spacing w:line="360" w:lineRule="auto"/>
        <w:jc w:val="right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14:paraId="3DF33FB9" w14:textId="77777777" w:rsidR="00FD7B23" w:rsidRPr="00FD7B23" w:rsidRDefault="00FD7B23" w:rsidP="00FD7B23">
      <w:pPr>
        <w:bidi/>
        <w:spacing w:after="160" w:line="259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 w:rsidRPr="00FD7B23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שלום רב,</w:t>
      </w:r>
    </w:p>
    <w:p w14:paraId="37E06DF4" w14:textId="77777777" w:rsidR="00FD7B23" w:rsidRPr="00FD7B23" w:rsidRDefault="00FD7B23" w:rsidP="00FD7B23">
      <w:pPr>
        <w:bidi/>
        <w:spacing w:line="259" w:lineRule="auto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</w:p>
    <w:p w14:paraId="37E70A00" w14:textId="2F4B7AF0" w:rsidR="00FD7B23" w:rsidRPr="00FD7B23" w:rsidRDefault="00FD7B23" w:rsidP="00FD7B23">
      <w:pPr>
        <w:bidi/>
        <w:spacing w:after="160" w:line="259" w:lineRule="auto"/>
        <w:jc w:val="center"/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</w:pPr>
      <w:r w:rsidRPr="00FD7B23">
        <w:rPr>
          <w:rFonts w:ascii="Calibri" w:eastAsia="Calibri" w:hAnsi="Calibri" w:cs="David" w:hint="cs"/>
          <w:b/>
          <w:bCs/>
          <w:sz w:val="32"/>
          <w:szCs w:val="32"/>
          <w:rtl/>
        </w:rPr>
        <w:t xml:space="preserve">הנדון: </w:t>
      </w:r>
      <w:r w:rsidRPr="00FD7B23">
        <w:rPr>
          <w:rFonts w:ascii="Calibri" w:eastAsia="Calibri" w:hAnsi="Calibri" w:cs="David" w:hint="cs"/>
          <w:b/>
          <w:bCs/>
          <w:sz w:val="32"/>
          <w:szCs w:val="32"/>
          <w:u w:val="single"/>
          <w:rtl/>
        </w:rPr>
        <w:t>הנחיות להגשת בקשה לפרסום מאגר יועצים לפי חוזר מנכ"ל משרד הפנים 8/2016</w:t>
      </w:r>
    </w:p>
    <w:p w14:paraId="35776C1B" w14:textId="77777777" w:rsidR="00FD7B23" w:rsidRPr="00FD7B23" w:rsidRDefault="00FD7B23" w:rsidP="00FD7B23">
      <w:pPr>
        <w:numPr>
          <w:ilvl w:val="0"/>
          <w:numId w:val="2"/>
        </w:numPr>
        <w:bidi/>
        <w:spacing w:before="72" w:after="200" w:line="276" w:lineRule="auto"/>
        <w:jc w:val="both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FD7B23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כללי</w:t>
      </w:r>
    </w:p>
    <w:p w14:paraId="09C5FF1D" w14:textId="77777777" w:rsidR="00A356B3" w:rsidRPr="00535AA5" w:rsidRDefault="00A356B3" w:rsidP="007D4733">
      <w:pPr>
        <w:numPr>
          <w:ilvl w:val="1"/>
          <w:numId w:val="2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535AA5">
        <w:rPr>
          <w:rFonts w:ascii="David" w:eastAsia="Calibri" w:hAnsi="David" w:cs="David" w:hint="cs"/>
          <w:sz w:val="28"/>
          <w:szCs w:val="28"/>
          <w:rtl/>
        </w:rPr>
        <w:t>דרך המלך להתקשרות של רשות מקומית היא במכרז פומבי. תקנה 3(8) לתקנות העיריות (מכרזים) קובעת, כי רשות מקומית רשאית להתקשר ללא מכרז בחוזה "</w:t>
      </w:r>
      <w:r w:rsidRPr="00535AA5">
        <w:rPr>
          <w:rFonts w:ascii="David" w:eastAsia="Calibri" w:hAnsi="David" w:cs="David"/>
          <w:sz w:val="28"/>
          <w:szCs w:val="28"/>
          <w:rtl/>
        </w:rPr>
        <w:t>לביצוע עבודה מקצועית הדורשת ידע ומומחיות מיוחדים</w:t>
      </w:r>
      <w:r w:rsidRPr="00535AA5">
        <w:rPr>
          <w:rFonts w:ascii="David" w:eastAsia="Calibri" w:hAnsi="David" w:cs="David" w:hint="cs"/>
          <w:sz w:val="28"/>
          <w:szCs w:val="28"/>
          <w:rtl/>
        </w:rPr>
        <w:t>,</w:t>
      </w:r>
      <w:r w:rsidRPr="00535AA5">
        <w:rPr>
          <w:rFonts w:ascii="David" w:eastAsia="Calibri" w:hAnsi="David" w:cs="David"/>
          <w:sz w:val="28"/>
          <w:szCs w:val="28"/>
          <w:rtl/>
        </w:rPr>
        <w:t xml:space="preserve"> או יחסי אמון מיוחדים</w:t>
      </w:r>
      <w:r w:rsidRPr="00535AA5">
        <w:rPr>
          <w:rFonts w:ascii="David" w:eastAsia="Calibri" w:hAnsi="David" w:cs="David" w:hint="cs"/>
          <w:sz w:val="28"/>
          <w:szCs w:val="28"/>
          <w:rtl/>
        </w:rPr>
        <w:t xml:space="preserve">, כגון: עבודות תכנון, פיקוח, מדידה, שמאות, ייעוץ ועבודות כיוצא באלה". </w:t>
      </w:r>
    </w:p>
    <w:p w14:paraId="0BD8B742" w14:textId="4A89FF06" w:rsidR="00A356B3" w:rsidRPr="00535AA5" w:rsidRDefault="00A356B3" w:rsidP="007D4733">
      <w:pPr>
        <w:numPr>
          <w:ilvl w:val="1"/>
          <w:numId w:val="2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535AA5">
        <w:rPr>
          <w:rFonts w:ascii="David" w:eastAsia="Calibri" w:hAnsi="David" w:cs="David"/>
          <w:sz w:val="28"/>
          <w:szCs w:val="28"/>
          <w:rtl/>
        </w:rPr>
        <w:t xml:space="preserve">חוזר מנכ"ל 8/2016 </w:t>
      </w:r>
      <w:r w:rsidRPr="00535AA5">
        <w:rPr>
          <w:rFonts w:ascii="David" w:eastAsia="Calibri" w:hAnsi="David" w:cs="David" w:hint="cs"/>
          <w:sz w:val="28"/>
          <w:szCs w:val="28"/>
          <w:rtl/>
        </w:rPr>
        <w:t xml:space="preserve">הינו </w:t>
      </w:r>
      <w:r w:rsidRPr="00535AA5">
        <w:rPr>
          <w:rFonts w:ascii="David" w:eastAsia="Calibri" w:hAnsi="David" w:cs="David"/>
          <w:sz w:val="28"/>
          <w:szCs w:val="28"/>
          <w:rtl/>
        </w:rPr>
        <w:t>נוהל</w:t>
      </w:r>
      <w:r>
        <w:rPr>
          <w:rFonts w:ascii="David" w:eastAsia="Calibri" w:hAnsi="David" w:cs="David" w:hint="cs"/>
          <w:sz w:val="28"/>
          <w:szCs w:val="28"/>
          <w:rtl/>
        </w:rPr>
        <w:t xml:space="preserve"> שנועד לקבוע הוראות והנחיות להתקשרויות של רשות מקומית להזמנת עבודה מקצועית הדורשת ידע ומומחיות מיוחדים או יחסי אמון מיוחדים בפטור ממכרז לפי תקנה 3(8) כאמור.</w:t>
      </w:r>
    </w:p>
    <w:p w14:paraId="13FB2088" w14:textId="77777777" w:rsidR="00A356B3" w:rsidRPr="00535AA5" w:rsidRDefault="00A356B3" w:rsidP="007D4733">
      <w:pPr>
        <w:numPr>
          <w:ilvl w:val="1"/>
          <w:numId w:val="2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ההנחיות המפורטות להלן נקבעו על פי ההוראות והעקרונות של חוזר מנכ"ל 8/2016. </w:t>
      </w:r>
      <w:r w:rsidRPr="00535AA5">
        <w:rPr>
          <w:rFonts w:ascii="David" w:eastAsia="Calibri" w:hAnsi="David" w:cs="David"/>
          <w:sz w:val="28"/>
          <w:szCs w:val="28"/>
          <w:rtl/>
        </w:rPr>
        <w:t xml:space="preserve"> </w:t>
      </w:r>
    </w:p>
    <w:p w14:paraId="29B8A6A5" w14:textId="5281463B" w:rsidR="00FD7B23" w:rsidRPr="00FD7B23" w:rsidRDefault="00FD7B23" w:rsidP="00FD7B23">
      <w:pPr>
        <w:numPr>
          <w:ilvl w:val="0"/>
          <w:numId w:val="2"/>
        </w:numPr>
        <w:bidi/>
        <w:spacing w:before="72" w:after="200" w:line="360" w:lineRule="auto"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FD7B2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הליך בקשה </w:t>
      </w:r>
      <w:r w:rsidR="00A356B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להקמת </w:t>
      </w:r>
      <w:r w:rsidRPr="00FD7B2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מאגר יועצים</w:t>
      </w:r>
    </w:p>
    <w:p w14:paraId="2BDDD438" w14:textId="285F2222" w:rsidR="00FD7B23" w:rsidRPr="00FD7B23" w:rsidRDefault="00FD7B23" w:rsidP="00FD7B23">
      <w:pPr>
        <w:bidi/>
        <w:spacing w:before="72" w:after="200" w:line="360" w:lineRule="auto"/>
        <w:ind w:left="360"/>
        <w:jc w:val="both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כל מנהל </w:t>
      </w:r>
      <w:r w:rsidRPr="00FD7B23">
        <w:rPr>
          <w:rFonts w:ascii="David" w:eastAsia="Calibri" w:hAnsi="David" w:cs="David" w:hint="cs"/>
          <w:sz w:val="28"/>
          <w:szCs w:val="28"/>
          <w:rtl/>
        </w:rPr>
        <w:t xml:space="preserve">אגף/מחלקה בעירייה (להלן </w:t>
      </w:r>
      <w:r w:rsidRPr="00FD7B23">
        <w:rPr>
          <w:rFonts w:ascii="David" w:eastAsia="Calibri" w:hAnsi="David" w:cs="David"/>
          <w:sz w:val="28"/>
          <w:szCs w:val="28"/>
          <w:rtl/>
        </w:rPr>
        <w:t>–</w:t>
      </w:r>
      <w:r w:rsidRPr="00FD7B23">
        <w:rPr>
          <w:rFonts w:ascii="David" w:eastAsia="Calibri" w:hAnsi="David" w:cs="David" w:hint="cs"/>
          <w:sz w:val="28"/>
          <w:szCs w:val="28"/>
          <w:rtl/>
        </w:rPr>
        <w:t xml:space="preserve"> "</w:t>
      </w:r>
      <w:r w:rsidRPr="00FD7B23">
        <w:rPr>
          <w:rFonts w:ascii="David" w:eastAsia="Calibri" w:hAnsi="David" w:cs="David" w:hint="cs"/>
          <w:b/>
          <w:bCs/>
          <w:sz w:val="28"/>
          <w:szCs w:val="28"/>
          <w:rtl/>
        </w:rPr>
        <w:t>אחראי מאגר</w:t>
      </w:r>
      <w:r w:rsidRPr="00FD7B23">
        <w:rPr>
          <w:rFonts w:ascii="David" w:eastAsia="Calibri" w:hAnsi="David" w:cs="David" w:hint="cs"/>
          <w:sz w:val="28"/>
          <w:szCs w:val="28"/>
          <w:rtl/>
        </w:rPr>
        <w:t>")</w:t>
      </w:r>
      <w:r w:rsidRPr="00FD7B23">
        <w:rPr>
          <w:rFonts w:ascii="David" w:eastAsia="Calibri" w:hAnsi="David" w:cs="David"/>
          <w:sz w:val="28"/>
          <w:szCs w:val="28"/>
          <w:rtl/>
        </w:rPr>
        <w:t xml:space="preserve"> המעוניי</w:t>
      </w:r>
      <w:r w:rsidRPr="00FD7B23">
        <w:rPr>
          <w:rFonts w:ascii="David" w:eastAsia="Calibri" w:hAnsi="David" w:cs="David" w:hint="cs"/>
          <w:sz w:val="28"/>
          <w:szCs w:val="28"/>
          <w:rtl/>
        </w:rPr>
        <w:t>ן</w:t>
      </w:r>
      <w:r w:rsidRPr="00FD7B23">
        <w:rPr>
          <w:rFonts w:ascii="David" w:eastAsia="Calibri" w:hAnsi="David" w:cs="David"/>
          <w:sz w:val="28"/>
          <w:szCs w:val="28"/>
          <w:rtl/>
        </w:rPr>
        <w:t xml:space="preserve"> להתקשר עם יועץ</w:t>
      </w:r>
      <w:r w:rsidRPr="00FD7B23">
        <w:rPr>
          <w:rFonts w:ascii="David" w:eastAsia="Calibri" w:hAnsi="David" w:cs="David" w:hint="cs"/>
          <w:sz w:val="28"/>
          <w:szCs w:val="28"/>
          <w:rtl/>
        </w:rPr>
        <w:t xml:space="preserve"> לפי נוהל חוזר מנכ"ל שבנדון, יפעל כדלקמן:</w:t>
      </w:r>
    </w:p>
    <w:p w14:paraId="78233EBC" w14:textId="13599B5D" w:rsidR="00FD7B23" w:rsidRPr="00FD7B23" w:rsidRDefault="00FD7B23" w:rsidP="00FD7B23">
      <w:pPr>
        <w:numPr>
          <w:ilvl w:val="1"/>
          <w:numId w:val="2"/>
        </w:numPr>
        <w:bidi/>
        <w:spacing w:before="72" w:after="160" w:line="360" w:lineRule="auto"/>
        <w:jc w:val="both"/>
        <w:rPr>
          <w:rFonts w:ascii="David" w:eastAsia="Calibri" w:hAnsi="David" w:cs="David"/>
          <w:sz w:val="28"/>
          <w:szCs w:val="28"/>
        </w:rPr>
      </w:pPr>
      <w:r w:rsidRPr="00FD7B23">
        <w:rPr>
          <w:rFonts w:ascii="David" w:eastAsia="Calibri" w:hAnsi="David" w:cs="David" w:hint="cs"/>
          <w:sz w:val="28"/>
          <w:szCs w:val="28"/>
          <w:rtl/>
        </w:rPr>
        <w:t>אחראי המאגר יגיש ל</w:t>
      </w:r>
      <w:r w:rsidR="00EC7614">
        <w:rPr>
          <w:rFonts w:ascii="David" w:eastAsia="Calibri" w:hAnsi="David" w:cs="David" w:hint="cs"/>
          <w:sz w:val="28"/>
          <w:szCs w:val="28"/>
          <w:rtl/>
        </w:rPr>
        <w:t>מחלקת המכרזים</w:t>
      </w:r>
      <w:r w:rsidRPr="00FD7B23">
        <w:rPr>
          <w:rFonts w:ascii="David" w:eastAsia="Calibri" w:hAnsi="David" w:cs="David" w:hint="cs"/>
          <w:sz w:val="28"/>
          <w:szCs w:val="28"/>
          <w:rtl/>
        </w:rPr>
        <w:t xml:space="preserve"> בקשה שתכלול את הפרטים הבאים:</w:t>
      </w:r>
    </w:p>
    <w:p w14:paraId="7B2A9CB1" w14:textId="77777777" w:rsidR="00FD7B23" w:rsidRPr="00FD7B23" w:rsidRDefault="00FD7B23" w:rsidP="00EC7614">
      <w:pPr>
        <w:numPr>
          <w:ilvl w:val="2"/>
          <w:numId w:val="2"/>
        </w:numPr>
        <w:bidi/>
        <w:spacing w:before="72" w:line="360" w:lineRule="auto"/>
        <w:jc w:val="both"/>
        <w:rPr>
          <w:rFonts w:ascii="David" w:eastAsia="Calibri" w:hAnsi="David" w:cs="David"/>
          <w:sz w:val="28"/>
          <w:szCs w:val="28"/>
        </w:rPr>
      </w:pPr>
      <w:r w:rsidRPr="00FD7B23">
        <w:rPr>
          <w:rFonts w:ascii="David" w:eastAsia="Calibri" w:hAnsi="David" w:cs="David" w:hint="cs"/>
          <w:sz w:val="28"/>
          <w:szCs w:val="28"/>
          <w:rtl/>
        </w:rPr>
        <w:t>סוג ומהות ההתקשרות/שירות;</w:t>
      </w:r>
    </w:p>
    <w:p w14:paraId="2CCA2FCF" w14:textId="00E4B87D" w:rsidR="00FD7B23" w:rsidRPr="00FD7B23" w:rsidRDefault="00FD7B23" w:rsidP="00EC7614">
      <w:pPr>
        <w:numPr>
          <w:ilvl w:val="2"/>
          <w:numId w:val="2"/>
        </w:numPr>
        <w:bidi/>
        <w:spacing w:before="72" w:line="360" w:lineRule="auto"/>
        <w:jc w:val="both"/>
        <w:rPr>
          <w:rFonts w:ascii="David" w:eastAsia="Calibri" w:hAnsi="David" w:cs="David"/>
          <w:sz w:val="28"/>
          <w:szCs w:val="28"/>
        </w:rPr>
      </w:pPr>
      <w:r w:rsidRPr="00FD7B23">
        <w:rPr>
          <w:rFonts w:ascii="David" w:eastAsia="Calibri" w:hAnsi="David" w:cs="David" w:hint="cs"/>
          <w:sz w:val="28"/>
          <w:szCs w:val="28"/>
          <w:rtl/>
        </w:rPr>
        <w:t>תנאי סף לבחירת היועצים;</w:t>
      </w:r>
    </w:p>
    <w:p w14:paraId="6398D544" w14:textId="77777777" w:rsidR="00FD7B23" w:rsidRPr="00FD7B23" w:rsidRDefault="00FD7B23" w:rsidP="00EC7614">
      <w:pPr>
        <w:numPr>
          <w:ilvl w:val="2"/>
          <w:numId w:val="2"/>
        </w:numPr>
        <w:bidi/>
        <w:spacing w:before="72" w:line="360" w:lineRule="auto"/>
        <w:jc w:val="both"/>
        <w:rPr>
          <w:rFonts w:ascii="David" w:eastAsia="Calibri" w:hAnsi="David" w:cs="David"/>
          <w:sz w:val="28"/>
          <w:szCs w:val="28"/>
        </w:rPr>
      </w:pPr>
      <w:r w:rsidRPr="00FD7B23">
        <w:rPr>
          <w:rFonts w:ascii="David" w:eastAsia="Calibri" w:hAnsi="David" w:cs="David" w:hint="cs"/>
          <w:sz w:val="28"/>
          <w:szCs w:val="28"/>
          <w:rtl/>
        </w:rPr>
        <w:t>מסמכים נדרשים לצורך הגשת בקשות ע"י היועצים;</w:t>
      </w:r>
    </w:p>
    <w:p w14:paraId="3E93C10A" w14:textId="00D40207" w:rsidR="00FD7B23" w:rsidRPr="00FD7B23" w:rsidRDefault="00FD7B23" w:rsidP="00EC7614">
      <w:pPr>
        <w:numPr>
          <w:ilvl w:val="2"/>
          <w:numId w:val="2"/>
        </w:numPr>
        <w:bidi/>
        <w:spacing w:before="72" w:line="360" w:lineRule="auto"/>
        <w:jc w:val="both"/>
        <w:rPr>
          <w:rFonts w:ascii="David" w:eastAsia="Calibri" w:hAnsi="David" w:cs="David"/>
          <w:sz w:val="28"/>
          <w:szCs w:val="28"/>
          <w:rtl/>
        </w:rPr>
      </w:pPr>
      <w:r w:rsidRPr="00FD7B23">
        <w:rPr>
          <w:rFonts w:ascii="David" w:eastAsia="Calibri" w:hAnsi="David" w:cs="David" w:hint="cs"/>
          <w:sz w:val="28"/>
          <w:szCs w:val="28"/>
          <w:rtl/>
        </w:rPr>
        <w:t>מ</w:t>
      </w:r>
      <w:r w:rsidR="00EC7614">
        <w:rPr>
          <w:rFonts w:ascii="David" w:eastAsia="Calibri" w:hAnsi="David" w:cs="David" w:hint="cs"/>
          <w:sz w:val="28"/>
          <w:szCs w:val="28"/>
          <w:rtl/>
        </w:rPr>
        <w:t>הי הייחודיות בעבודה המבוקשת (שניתן להגדירה לפי תקנה 8(3)).</w:t>
      </w:r>
    </w:p>
    <w:p w14:paraId="45616E14" w14:textId="2B3FF00E" w:rsidR="00FD7B23" w:rsidRPr="00FD7B23" w:rsidRDefault="00FD7B23" w:rsidP="00FD7B23">
      <w:pPr>
        <w:numPr>
          <w:ilvl w:val="1"/>
          <w:numId w:val="2"/>
        </w:numPr>
        <w:bidi/>
        <w:spacing w:before="72" w:after="160" w:line="360" w:lineRule="auto"/>
        <w:jc w:val="both"/>
        <w:rPr>
          <w:rFonts w:ascii="David" w:eastAsia="Calibri" w:hAnsi="David" w:cs="David"/>
          <w:sz w:val="28"/>
          <w:szCs w:val="28"/>
        </w:rPr>
      </w:pPr>
      <w:r w:rsidRPr="00FD7B23">
        <w:rPr>
          <w:rFonts w:ascii="David" w:eastAsia="Calibri" w:hAnsi="David" w:cs="David" w:hint="cs"/>
          <w:sz w:val="28"/>
          <w:szCs w:val="28"/>
          <w:rtl/>
        </w:rPr>
        <w:t>אחראי המאגר יגיש ל</w:t>
      </w:r>
      <w:r w:rsidR="00B81686">
        <w:rPr>
          <w:rFonts w:ascii="David" w:eastAsia="Calibri" w:hAnsi="David" w:cs="David" w:hint="cs"/>
          <w:sz w:val="28"/>
          <w:szCs w:val="28"/>
          <w:rtl/>
        </w:rPr>
        <w:t>מחלקת המכרזים</w:t>
      </w:r>
      <w:r w:rsidRPr="00FD7B23">
        <w:rPr>
          <w:rFonts w:ascii="David" w:eastAsia="Calibri" w:hAnsi="David" w:cs="David" w:hint="cs"/>
          <w:sz w:val="28"/>
          <w:szCs w:val="28"/>
          <w:rtl/>
        </w:rPr>
        <w:t xml:space="preserve"> את הפרטים הנ"ל לפי תבנית ההזמנה </w:t>
      </w:r>
      <w:proofErr w:type="spellStart"/>
      <w:r w:rsidRPr="00FD7B23">
        <w:rPr>
          <w:rFonts w:ascii="David" w:eastAsia="Calibri" w:hAnsi="David" w:cs="David" w:hint="cs"/>
          <w:sz w:val="28"/>
          <w:szCs w:val="28"/>
          <w:rtl/>
        </w:rPr>
        <w:t>שמצ"ב</w:t>
      </w:r>
      <w:proofErr w:type="spellEnd"/>
      <w:r w:rsidRPr="00FD7B23">
        <w:rPr>
          <w:rFonts w:ascii="David" w:eastAsia="Calibri" w:hAnsi="David" w:cs="David" w:hint="cs"/>
          <w:sz w:val="28"/>
          <w:szCs w:val="28"/>
          <w:rtl/>
        </w:rPr>
        <w:t xml:space="preserve"> כ</w:t>
      </w:r>
      <w:r w:rsidRPr="00FD7B23">
        <w:rPr>
          <w:rFonts w:ascii="David" w:eastAsia="Calibri" w:hAnsi="David" w:cs="David" w:hint="cs"/>
          <w:b/>
          <w:bCs/>
          <w:sz w:val="28"/>
          <w:szCs w:val="28"/>
          <w:rtl/>
        </w:rPr>
        <w:t>נספח א'</w:t>
      </w:r>
      <w:r w:rsidRPr="00FD7B23">
        <w:rPr>
          <w:rFonts w:ascii="David" w:eastAsia="Calibri" w:hAnsi="David" w:cs="David" w:hint="cs"/>
          <w:sz w:val="28"/>
          <w:szCs w:val="28"/>
          <w:rtl/>
        </w:rPr>
        <w:t xml:space="preserve"> מותאמת לתחום הרלוונטי.</w:t>
      </w:r>
    </w:p>
    <w:p w14:paraId="3AE8DDE1" w14:textId="77777777" w:rsidR="007D4733" w:rsidRDefault="007D4733" w:rsidP="00FD7B23">
      <w:pPr>
        <w:bidi/>
        <w:spacing w:before="72" w:after="200" w:line="276" w:lineRule="auto"/>
        <w:ind w:left="360"/>
        <w:jc w:val="right"/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sectPr w:rsidR="007D4733" w:rsidSect="00FD7B23">
          <w:headerReference w:type="default" r:id="rId7"/>
          <w:pgSz w:w="11900" w:h="16840"/>
          <w:pgMar w:top="3119" w:right="1440" w:bottom="1440" w:left="1440" w:header="720" w:footer="720" w:gutter="0"/>
          <w:cols w:space="720"/>
          <w:docGrid w:linePitch="360"/>
        </w:sectPr>
      </w:pPr>
    </w:p>
    <w:p w14:paraId="35FAFD41" w14:textId="77777777" w:rsidR="00FD7B23" w:rsidRPr="00FD7B23" w:rsidRDefault="00FD7B23" w:rsidP="00FD7B23">
      <w:pPr>
        <w:bidi/>
        <w:spacing w:before="72" w:after="200" w:line="276" w:lineRule="auto"/>
        <w:ind w:left="360"/>
        <w:jc w:val="right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FD7B2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lastRenderedPageBreak/>
        <w:t>נספח א'</w:t>
      </w:r>
    </w:p>
    <w:p w14:paraId="3F24A500" w14:textId="77777777" w:rsidR="007D4733" w:rsidRDefault="007D4733" w:rsidP="00FD7B23">
      <w:pPr>
        <w:bidi/>
        <w:spacing w:after="160" w:line="259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12CFB55A" w14:textId="744C0356" w:rsidR="007D4733" w:rsidRDefault="007D4733" w:rsidP="007D4733">
      <w:pPr>
        <w:bidi/>
        <w:spacing w:after="160" w:line="259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7D4733">
        <w:rPr>
          <w:rFonts w:ascii="Calibri" w:eastAsia="Calibri" w:hAnsi="Calibri" w:cs="David" w:hint="cs"/>
          <w:b/>
          <w:bCs/>
          <w:sz w:val="28"/>
          <w:szCs w:val="28"/>
          <w:highlight w:val="yellow"/>
          <w:u w:val="single"/>
          <w:rtl/>
        </w:rPr>
        <w:t>להכניס תבנית של טיוטת פרוטוקול ועדת התקשרויות</w:t>
      </w:r>
    </w:p>
    <w:p w14:paraId="3B724B0C" w14:textId="77777777" w:rsidR="007D4733" w:rsidRDefault="007D4733" w:rsidP="007D4733">
      <w:pPr>
        <w:bidi/>
        <w:spacing w:after="160" w:line="259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14B02A14" w14:textId="77777777" w:rsidR="00A941A5" w:rsidRDefault="00FD7B23" w:rsidP="00A941A5">
      <w:pPr>
        <w:bidi/>
        <w:spacing w:line="276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בקשה ל</w:t>
      </w:r>
      <w:r w:rsidR="007D473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הקמת</w:t>
      </w:r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 </w:t>
      </w:r>
      <w:r w:rsidR="007D473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מאגר </w:t>
      </w:r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יועצים בתחום</w:t>
      </w:r>
      <w:bookmarkStart w:id="0" w:name="_Hlk86519105"/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 "********" </w:t>
      </w:r>
      <w:bookmarkEnd w:id="0"/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של עיריית אשקלון</w:t>
      </w:r>
    </w:p>
    <w:p w14:paraId="78D27D27" w14:textId="454AF438" w:rsidR="00FD7B23" w:rsidRPr="00FD7B23" w:rsidRDefault="00A941A5" w:rsidP="00A941A5">
      <w:pPr>
        <w:bidi/>
        <w:spacing w:line="276" w:lineRule="auto"/>
        <w:jc w:val="center"/>
        <w:rPr>
          <w:rFonts w:ascii="Calibri" w:eastAsia="Calibri" w:hAnsi="Calibri" w:cs="David"/>
          <w:b/>
          <w:bCs/>
          <w:sz w:val="28"/>
          <w:szCs w:val="28"/>
          <w:rtl/>
        </w:rPr>
      </w:pPr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בהתאם להוראות חוזר מנכ"ל משרד הפנים 8/16</w:t>
      </w:r>
    </w:p>
    <w:p w14:paraId="3E183981" w14:textId="77777777" w:rsidR="00FD7B23" w:rsidRPr="00FD7B23" w:rsidRDefault="00FD7B23" w:rsidP="00FD7B23">
      <w:pPr>
        <w:bidi/>
        <w:jc w:val="both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כללי</w:t>
      </w:r>
    </w:p>
    <w:p w14:paraId="4262D8EA" w14:textId="77777777" w:rsidR="00FD7B23" w:rsidRPr="00FD7B23" w:rsidRDefault="00FD7B23" w:rsidP="00FD7B23">
      <w:pPr>
        <w:bidi/>
        <w:jc w:val="both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652854AF" w14:textId="6C713411" w:rsid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t>הסבר כללי על המאגר</w:t>
      </w:r>
      <w:r w:rsidR="007D4733">
        <w:rPr>
          <w:rFonts w:ascii="David" w:eastAsia="Times New Roman" w:hAnsi="David" w:cs="David" w:hint="cs"/>
          <w:sz w:val="28"/>
          <w:szCs w:val="28"/>
          <w:rtl/>
        </w:rPr>
        <w:t>/תחום/סוג עבודה</w:t>
      </w:r>
      <w:r w:rsidR="00A941A5">
        <w:rPr>
          <w:rFonts w:ascii="David" w:eastAsia="Times New Roman" w:hAnsi="David" w:cs="David" w:hint="cs"/>
          <w:sz w:val="28"/>
          <w:szCs w:val="28"/>
          <w:rtl/>
        </w:rPr>
        <w:t>.</w:t>
      </w:r>
    </w:p>
    <w:p w14:paraId="7DBD329A" w14:textId="6D184E84" w:rsidR="00A941A5" w:rsidRPr="00FD7B23" w:rsidRDefault="00A941A5" w:rsidP="00A941A5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r>
        <w:rPr>
          <w:rFonts w:ascii="David" w:eastAsia="Times New Roman" w:hAnsi="David" w:cs="David" w:hint="cs"/>
          <w:sz w:val="28"/>
          <w:szCs w:val="28"/>
          <w:rtl/>
        </w:rPr>
        <w:t>הסבר מדוע מדובר בעבודה מקצועית שדורשת ידע ומומחיות מיוחדים או יחסי אמון מיוחדים.</w:t>
      </w:r>
    </w:p>
    <w:p w14:paraId="5745A8F2" w14:textId="77777777" w:rsidR="00FD7B23" w:rsidRP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  <w:rtl/>
        </w:rPr>
      </w:pPr>
      <w:r w:rsidRPr="00FD7B23">
        <w:rPr>
          <w:rFonts w:ascii="David" w:eastAsia="Times New Roman" w:hAnsi="David" w:cs="David"/>
          <w:sz w:val="28"/>
          <w:szCs w:val="28"/>
          <w:rtl/>
        </w:rPr>
        <w:t>במערכת המאגרים של עיריית אשקלון שנמצאת באתר האינטרנט העירוני מפורסמים הזמנה כללית להצטרפות למאגר יועצים, מסמכים נדרשים להגשה לצורך תחילת תהליך הרישום (</w:t>
      </w:r>
      <w:proofErr w:type="spellStart"/>
      <w:r w:rsidRPr="00FD7B23">
        <w:rPr>
          <w:rFonts w:ascii="David" w:eastAsia="Times New Roman" w:hAnsi="David" w:cs="David"/>
          <w:sz w:val="28"/>
          <w:szCs w:val="28"/>
          <w:rtl/>
        </w:rPr>
        <w:t>בכגון</w:t>
      </w:r>
      <w:proofErr w:type="spellEnd"/>
      <w:r w:rsidRPr="00FD7B23">
        <w:rPr>
          <w:rFonts w:ascii="David" w:eastAsia="Times New Roman" w:hAnsi="David" w:cs="David"/>
          <w:sz w:val="28"/>
          <w:szCs w:val="28"/>
          <w:rtl/>
        </w:rPr>
        <w:t>: תצהיר לפי חוק עסקאות גופים ציבוריים, הצהרה על שמירת סודיות, שאלון לאיתור חשש לניגוד עניינים והצהרה בדבר העדר קרבה לעובד הרשות ו/או לחבר מועצה)  וכן דרישת מסמכים נוספים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.</w:t>
      </w:r>
    </w:p>
    <w:p w14:paraId="266F30EB" w14:textId="77777777" w:rsidR="00FD7B23" w:rsidRP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תחום "*********" כולל: (סעיף רשות </w:t>
      </w:r>
      <w:r w:rsidRPr="00FD7B23">
        <w:rPr>
          <w:rFonts w:ascii="David" w:eastAsia="Times New Roman" w:hAnsi="David" w:cs="David"/>
          <w:sz w:val="28"/>
          <w:szCs w:val="28"/>
          <w:rtl/>
        </w:rPr>
        <w:t>–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 בהתאם לצורך)</w:t>
      </w:r>
    </w:p>
    <w:p w14:paraId="12B47B85" w14:textId="77777777" w:rsidR="00FD7B23" w:rsidRPr="00FD7B23" w:rsidRDefault="00FD7B23" w:rsidP="00FD7B23">
      <w:pPr>
        <w:numPr>
          <w:ilvl w:val="1"/>
          <w:numId w:val="1"/>
        </w:numPr>
        <w:bidi/>
        <w:spacing w:after="160" w:line="360" w:lineRule="auto"/>
        <w:ind w:left="793"/>
        <w:contextualSpacing/>
        <w:jc w:val="both"/>
        <w:rPr>
          <w:rFonts w:ascii="David" w:eastAsia="Times New Roman" w:hAnsi="David" w:cs="David"/>
          <w:sz w:val="28"/>
          <w:szCs w:val="28"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t>_____________.</w:t>
      </w:r>
    </w:p>
    <w:p w14:paraId="30F3501E" w14:textId="77777777" w:rsidR="00FD7B23" w:rsidRPr="00FD7B23" w:rsidRDefault="00FD7B23" w:rsidP="00FD7B23">
      <w:pPr>
        <w:numPr>
          <w:ilvl w:val="1"/>
          <w:numId w:val="1"/>
        </w:numPr>
        <w:bidi/>
        <w:spacing w:after="160" w:line="360" w:lineRule="auto"/>
        <w:ind w:left="793"/>
        <w:contextualSpacing/>
        <w:jc w:val="both"/>
        <w:rPr>
          <w:rFonts w:ascii="David" w:eastAsia="Times New Roman" w:hAnsi="David" w:cs="David"/>
          <w:sz w:val="28"/>
          <w:szCs w:val="28"/>
          <w:rtl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t>_____________.</w:t>
      </w:r>
    </w:p>
    <w:p w14:paraId="01556E96" w14:textId="77777777" w:rsidR="00FD7B23" w:rsidRPr="00FD7B23" w:rsidRDefault="00FD7B23" w:rsidP="00FD7B23">
      <w:pPr>
        <w:bidi/>
        <w:jc w:val="both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4580223F" w14:textId="77777777" w:rsidR="00FD7B23" w:rsidRPr="00FD7B23" w:rsidRDefault="00FD7B23" w:rsidP="00FD7B23">
      <w:pPr>
        <w:bidi/>
        <w:jc w:val="both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  <w:r w:rsidRPr="00FD7B23"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  <w:t xml:space="preserve">רשאים להירשם במאגר רק מועמדים אשר עומדים </w:t>
      </w:r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>בתנאי הסף</w:t>
      </w:r>
      <w:r w:rsidRPr="00FD7B23"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  <w:t xml:space="preserve"> המפורטים, במצטבר, להלן:</w:t>
      </w:r>
      <w:r w:rsidRPr="00FD7B23">
        <w:rPr>
          <w:rFonts w:ascii="Calibri" w:eastAsia="Calibri" w:hAnsi="Calibri" w:cs="David" w:hint="cs"/>
          <w:b/>
          <w:bCs/>
          <w:sz w:val="28"/>
          <w:szCs w:val="28"/>
          <w:u w:val="single"/>
          <w:rtl/>
        </w:rPr>
        <w:t xml:space="preserve"> </w:t>
      </w:r>
      <w:r w:rsidRPr="00FD7B23">
        <w:rPr>
          <w:rFonts w:ascii="Calibri" w:eastAsia="Calibri" w:hAnsi="Calibri" w:cs="David" w:hint="cs"/>
          <w:b/>
          <w:bCs/>
          <w:color w:val="FF0000"/>
          <w:sz w:val="28"/>
          <w:szCs w:val="28"/>
          <w:highlight w:val="yellow"/>
          <w:u w:val="single"/>
          <w:rtl/>
        </w:rPr>
        <w:t>(להלן דוגמאות לתנאי סף)</w:t>
      </w:r>
    </w:p>
    <w:p w14:paraId="5FAE95BD" w14:textId="77777777" w:rsidR="00FD7B23" w:rsidRPr="00FD7B23" w:rsidRDefault="00FD7B23" w:rsidP="00FD7B23">
      <w:pPr>
        <w:bidi/>
        <w:jc w:val="both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47B36A92" w14:textId="77777777" w:rsidR="00FD7B23" w:rsidRP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bookmarkStart w:id="1" w:name="_Hlk89510977"/>
      <w:r w:rsidRPr="00FD7B23">
        <w:rPr>
          <w:rFonts w:ascii="David" w:eastAsia="Times New Roman" w:hAnsi="David" w:cs="David" w:hint="cs"/>
          <w:sz w:val="28"/>
          <w:szCs w:val="28"/>
          <w:rtl/>
        </w:rPr>
        <w:t>מועמד בעל תעודת ___ בתוקף. יש לצרף העתק מהתעודה.</w:t>
      </w:r>
    </w:p>
    <w:p w14:paraId="490C46FE" w14:textId="77777777" w:rsidR="00FD7B23" w:rsidRP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מועמד בעל </w:t>
      </w:r>
      <w:r w:rsidRPr="00FD7B23">
        <w:rPr>
          <w:rFonts w:ascii="David" w:eastAsia="Times New Roman" w:hAnsi="David" w:cs="David"/>
          <w:sz w:val="28"/>
          <w:szCs w:val="28"/>
          <w:rtl/>
        </w:rPr>
        <w:t>ניסיון של 5 שנים לפחות במתן שירותי</w:t>
      </w:r>
      <w:r w:rsidRPr="00FD7B23">
        <w:rPr>
          <w:rFonts w:ascii="David" w:eastAsia="Times New Roman" w:hAnsi="David" w:cs="David"/>
          <w:sz w:val="28"/>
          <w:szCs w:val="28"/>
          <w:rtl/>
        </w:rPr>
        <w:tab/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_______. עבור לפחות 5 רשויות מוניציפליות (מועצות / עיריות). </w:t>
      </w:r>
      <w:r w:rsidRPr="00FD7B23">
        <w:rPr>
          <w:rFonts w:ascii="David" w:eastAsia="Times New Roman" w:hAnsi="David" w:cs="David"/>
          <w:sz w:val="28"/>
          <w:szCs w:val="28"/>
          <w:rtl/>
        </w:rPr>
        <w:t xml:space="preserve">לצורך הוכחת תנאי 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זה על המועמד ל</w:t>
      </w:r>
      <w:r w:rsidRPr="00FD7B23">
        <w:rPr>
          <w:rFonts w:ascii="David" w:eastAsia="Times New Roman" w:hAnsi="David" w:cs="David"/>
          <w:sz w:val="28"/>
          <w:szCs w:val="28"/>
          <w:rtl/>
        </w:rPr>
        <w:t>מלא</w:t>
      </w:r>
      <w:r w:rsidRPr="00FD7B23">
        <w:rPr>
          <w:rFonts w:ascii="David" w:eastAsia="Times New Roman" w:hAnsi="David" w:cs="David"/>
          <w:sz w:val="28"/>
          <w:szCs w:val="28"/>
        </w:rPr>
        <w:t xml:space="preserve"> </w:t>
      </w:r>
      <w:r w:rsidRPr="00FD7B23">
        <w:rPr>
          <w:rFonts w:ascii="David" w:eastAsia="Times New Roman" w:hAnsi="David" w:cs="David"/>
          <w:sz w:val="28"/>
          <w:szCs w:val="28"/>
          <w:rtl/>
        </w:rPr>
        <w:t>בטופס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FD7B23">
        <w:rPr>
          <w:rFonts w:ascii="David" w:eastAsia="Times New Roman" w:hAnsi="David" w:cs="David"/>
          <w:sz w:val="28"/>
          <w:szCs w:val="28"/>
          <w:rtl/>
        </w:rPr>
        <w:t>המקוון</w:t>
      </w:r>
      <w:r w:rsidRPr="00FD7B23">
        <w:rPr>
          <w:rFonts w:ascii="David" w:eastAsia="Times New Roman" w:hAnsi="David" w:cs="David"/>
          <w:sz w:val="28"/>
          <w:szCs w:val="28"/>
        </w:rPr>
        <w:t xml:space="preserve"> </w:t>
      </w:r>
      <w:r w:rsidRPr="00FD7B23">
        <w:rPr>
          <w:rFonts w:ascii="David" w:eastAsia="Times New Roman" w:hAnsi="David" w:cs="David"/>
          <w:sz w:val="28"/>
          <w:szCs w:val="28"/>
          <w:rtl/>
        </w:rPr>
        <w:t>פירוט</w:t>
      </w:r>
      <w:r w:rsidRPr="00FD7B23">
        <w:rPr>
          <w:rFonts w:ascii="David" w:eastAsia="Times New Roman" w:hAnsi="David" w:cs="David"/>
          <w:sz w:val="28"/>
          <w:szCs w:val="28"/>
        </w:rPr>
        <w:t xml:space="preserve"> </w:t>
      </w:r>
      <w:r w:rsidRPr="00FD7B23">
        <w:rPr>
          <w:rFonts w:ascii="David" w:eastAsia="Times New Roman" w:hAnsi="David" w:cs="David"/>
          <w:sz w:val="28"/>
          <w:szCs w:val="28"/>
          <w:rtl/>
        </w:rPr>
        <w:t>ניסיון</w:t>
      </w:r>
      <w:r w:rsidRPr="00FD7B23">
        <w:rPr>
          <w:rFonts w:ascii="David" w:eastAsia="Times New Roman" w:hAnsi="David" w:cs="David"/>
          <w:sz w:val="28"/>
          <w:szCs w:val="28"/>
        </w:rPr>
        <w:t xml:space="preserve"> </w:t>
      </w:r>
      <w:r w:rsidRPr="00FD7B23">
        <w:rPr>
          <w:rFonts w:ascii="David" w:eastAsia="Times New Roman" w:hAnsi="David" w:cs="David"/>
          <w:sz w:val="28"/>
          <w:szCs w:val="28"/>
          <w:rtl/>
        </w:rPr>
        <w:t>נדרש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, פרטיהם של 5 ממליצים לפחות בתחום, ויצרף אישורים/המלצות בהתאם.</w:t>
      </w:r>
      <w:r w:rsidRPr="00FD7B23">
        <w:rPr>
          <w:rFonts w:ascii="David" w:eastAsia="Times New Roman" w:hAnsi="David" w:cs="David"/>
          <w:sz w:val="28"/>
          <w:szCs w:val="28"/>
          <w:rtl/>
        </w:rPr>
        <w:tab/>
      </w:r>
    </w:p>
    <w:p w14:paraId="770C63F3" w14:textId="77777777" w:rsidR="00FD7B23" w:rsidRP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מועמד </w:t>
      </w:r>
      <w:r w:rsidRPr="00FD7B23">
        <w:rPr>
          <w:rFonts w:ascii="David" w:eastAsia="Times New Roman" w:hAnsi="David" w:cs="David"/>
          <w:sz w:val="28"/>
          <w:szCs w:val="28"/>
          <w:rtl/>
        </w:rPr>
        <w:t xml:space="preserve">בעל היכרות מעמיקה במסגרת עבודה אקדמית או מעשית עם המורשת של העיר אשקלון וסביבתה. לצורך הוכחת תנאי 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זה על המועמד לצרף עבודות אקדמיות/הוכחות על ניסיון מעשי.</w:t>
      </w:r>
    </w:p>
    <w:p w14:paraId="31634DC6" w14:textId="77777777" w:rsidR="00FD7B23" w:rsidRP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lastRenderedPageBreak/>
        <w:t>מועמד</w:t>
      </w:r>
      <w:r w:rsidRPr="00FD7B23">
        <w:rPr>
          <w:rFonts w:ascii="David" w:eastAsia="Times New Roman" w:hAnsi="David" w:cs="David"/>
          <w:sz w:val="28"/>
          <w:szCs w:val="28"/>
          <w:rtl/>
        </w:rPr>
        <w:t xml:space="preserve"> בעל תואר שני לפחות 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מאוניברסיטה מוכרת על ידי המועצה להשכלה גבוהה </w:t>
      </w:r>
      <w:r w:rsidRPr="00FD7B23">
        <w:rPr>
          <w:rFonts w:ascii="David" w:eastAsia="Times New Roman" w:hAnsi="David" w:cs="David"/>
          <w:sz w:val="28"/>
          <w:szCs w:val="28"/>
          <w:rtl/>
        </w:rPr>
        <w:t>באחד או יותר מהתחומים הבאים: לימודי גאוגרפיה, ארץ-ישראל, היסטוריה או ארכאולוגיה.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FD7B23">
        <w:rPr>
          <w:rFonts w:ascii="David" w:eastAsia="Times New Roman" w:hAnsi="David" w:cs="David"/>
          <w:sz w:val="28"/>
          <w:szCs w:val="28"/>
          <w:rtl/>
        </w:rPr>
        <w:t xml:space="preserve">לצורך הוכחת תנאי 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זה על המועמד לצרף העתק של תעודת ההשכלה.</w:t>
      </w:r>
    </w:p>
    <w:p w14:paraId="49AB7F5E" w14:textId="77777777" w:rsidR="00FD7B23" w:rsidRPr="00FD7B23" w:rsidRDefault="00FD7B23" w:rsidP="00FD7B23">
      <w:pPr>
        <w:numPr>
          <w:ilvl w:val="0"/>
          <w:numId w:val="1"/>
        </w:numPr>
        <w:bidi/>
        <w:spacing w:after="160" w:line="360" w:lineRule="auto"/>
        <w:ind w:left="509"/>
        <w:contextualSpacing/>
        <w:jc w:val="both"/>
        <w:rPr>
          <w:rFonts w:ascii="David" w:eastAsia="Times New Roman" w:hAnsi="David" w:cs="David"/>
          <w:sz w:val="28"/>
          <w:szCs w:val="28"/>
        </w:rPr>
      </w:pPr>
      <w:r w:rsidRPr="00FD7B23">
        <w:rPr>
          <w:rFonts w:ascii="David" w:eastAsia="Times New Roman" w:hAnsi="David" w:cs="David" w:hint="cs"/>
          <w:sz w:val="28"/>
          <w:szCs w:val="28"/>
          <w:rtl/>
        </w:rPr>
        <w:t xml:space="preserve">מועמד שעוסק </w:t>
      </w:r>
      <w:r w:rsidRPr="00FD7B23">
        <w:rPr>
          <w:rFonts w:ascii="David" w:eastAsia="Times New Roman" w:hAnsi="David" w:cs="David"/>
          <w:sz w:val="28"/>
          <w:szCs w:val="28"/>
          <w:rtl/>
        </w:rPr>
        <w:t xml:space="preserve">בתחום 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____________,</w:t>
      </w:r>
      <w:r w:rsidRPr="00FD7B23">
        <w:rPr>
          <w:rFonts w:ascii="David" w:eastAsia="Times New Roman" w:hAnsi="David" w:cs="David"/>
          <w:sz w:val="28"/>
          <w:szCs w:val="28"/>
          <w:rtl/>
        </w:rPr>
        <w:t xml:space="preserve"> במשך 10 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ה</w:t>
      </w:r>
      <w:r w:rsidRPr="00FD7B23">
        <w:rPr>
          <w:rFonts w:ascii="David" w:eastAsia="Times New Roman" w:hAnsi="David" w:cs="David"/>
          <w:sz w:val="28"/>
          <w:szCs w:val="28"/>
          <w:rtl/>
        </w:rPr>
        <w:t xml:space="preserve">שנים האחרונות לפחות. </w:t>
      </w:r>
      <w:r w:rsidRPr="00FD7B23">
        <w:rPr>
          <w:rFonts w:ascii="David" w:eastAsia="Times New Roman" w:hAnsi="David" w:cs="David" w:hint="cs"/>
          <w:sz w:val="28"/>
          <w:szCs w:val="28"/>
          <w:rtl/>
        </w:rPr>
        <w:t>המועמד ימלא בטופס המקוון פירוט ניסיון קודם, פירוט 3 ממליצים לפחות בתחום, ולצרף אישורים/המלצות בהתאם.</w:t>
      </w:r>
    </w:p>
    <w:bookmarkEnd w:id="1"/>
    <w:p w14:paraId="53421C34" w14:textId="77777777" w:rsidR="00FD7B23" w:rsidRPr="00FD7B23" w:rsidRDefault="00FD7B23" w:rsidP="00FD7B23">
      <w:pPr>
        <w:bidi/>
        <w:spacing w:after="160" w:line="259" w:lineRule="auto"/>
        <w:jc w:val="center"/>
        <w:rPr>
          <w:rFonts w:ascii="Calibri" w:eastAsia="Calibri" w:hAnsi="Calibri" w:cs="David"/>
          <w:b/>
          <w:bCs/>
          <w:sz w:val="28"/>
          <w:szCs w:val="28"/>
          <w:u w:val="single"/>
          <w:rtl/>
        </w:rPr>
      </w:pPr>
    </w:p>
    <w:p w14:paraId="5C6075D8" w14:textId="77777777" w:rsidR="003A6C82" w:rsidRDefault="003A6C82" w:rsidP="00FD7B23">
      <w:pPr>
        <w:jc w:val="right"/>
        <w:rPr>
          <w:rtl/>
        </w:rPr>
      </w:pPr>
    </w:p>
    <w:p w14:paraId="7B95B69B" w14:textId="5E5125AF" w:rsidR="00621770" w:rsidRDefault="00621770" w:rsidP="00E73BC8">
      <w:pPr>
        <w:bidi/>
        <w:rPr>
          <w:rtl/>
        </w:rPr>
      </w:pPr>
    </w:p>
    <w:p w14:paraId="6A1F81CA" w14:textId="77777777" w:rsidR="007230CD" w:rsidRDefault="007230CD" w:rsidP="00DE6C00">
      <w:pPr>
        <w:bidi/>
        <w:rPr>
          <w:rtl/>
        </w:rPr>
      </w:pPr>
    </w:p>
    <w:sectPr w:rsidR="007230CD" w:rsidSect="00FD7B23">
      <w:pgSz w:w="11900" w:h="16840"/>
      <w:pgMar w:top="31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6F95C" w14:textId="77777777" w:rsidR="00AA53EE" w:rsidRDefault="00AA53EE" w:rsidP="00621770">
      <w:r>
        <w:separator/>
      </w:r>
    </w:p>
  </w:endnote>
  <w:endnote w:type="continuationSeparator" w:id="0">
    <w:p w14:paraId="4E1F20E3" w14:textId="77777777" w:rsidR="00AA53EE" w:rsidRDefault="00AA53EE" w:rsidP="006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B16A9" w14:textId="77777777" w:rsidR="00AA53EE" w:rsidRDefault="00AA53EE" w:rsidP="00621770">
      <w:r>
        <w:separator/>
      </w:r>
    </w:p>
  </w:footnote>
  <w:footnote w:type="continuationSeparator" w:id="0">
    <w:p w14:paraId="37857DEF" w14:textId="77777777" w:rsidR="00AA53EE" w:rsidRDefault="00AA53EE" w:rsidP="0062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C50FD" w14:textId="77777777" w:rsidR="00621770" w:rsidRDefault="0062177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C94C2" wp14:editId="19555F9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86633" cy="107232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33" cy="10723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979DC"/>
    <w:multiLevelType w:val="multilevel"/>
    <w:tmpl w:val="6EF8A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B933EE"/>
    <w:multiLevelType w:val="multilevel"/>
    <w:tmpl w:val="D8A0F5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7A0A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8842577">
    <w:abstractNumId w:val="0"/>
  </w:num>
  <w:num w:numId="2" w16cid:durableId="763262032">
    <w:abstractNumId w:val="1"/>
  </w:num>
  <w:num w:numId="3" w16cid:durableId="87065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70"/>
    <w:rsid w:val="000114EA"/>
    <w:rsid w:val="000A40DC"/>
    <w:rsid w:val="000F7CE8"/>
    <w:rsid w:val="00115065"/>
    <w:rsid w:val="001611A8"/>
    <w:rsid w:val="0016646B"/>
    <w:rsid w:val="00176B1C"/>
    <w:rsid w:val="001A4BD8"/>
    <w:rsid w:val="002253FF"/>
    <w:rsid w:val="00231864"/>
    <w:rsid w:val="002E5323"/>
    <w:rsid w:val="003058DC"/>
    <w:rsid w:val="00315065"/>
    <w:rsid w:val="00365749"/>
    <w:rsid w:val="003A6C82"/>
    <w:rsid w:val="00432DAF"/>
    <w:rsid w:val="00553543"/>
    <w:rsid w:val="005B2987"/>
    <w:rsid w:val="005D1087"/>
    <w:rsid w:val="005D31AB"/>
    <w:rsid w:val="005D7883"/>
    <w:rsid w:val="00614BEF"/>
    <w:rsid w:val="00621770"/>
    <w:rsid w:val="006877BF"/>
    <w:rsid w:val="007230CD"/>
    <w:rsid w:val="007D4733"/>
    <w:rsid w:val="007F2B4D"/>
    <w:rsid w:val="008F09B0"/>
    <w:rsid w:val="008F5288"/>
    <w:rsid w:val="00921186"/>
    <w:rsid w:val="00990263"/>
    <w:rsid w:val="009A0139"/>
    <w:rsid w:val="009B1AF0"/>
    <w:rsid w:val="009B723E"/>
    <w:rsid w:val="009C2097"/>
    <w:rsid w:val="009C4F40"/>
    <w:rsid w:val="009E0A56"/>
    <w:rsid w:val="009E65A7"/>
    <w:rsid w:val="00A356B3"/>
    <w:rsid w:val="00A51D3B"/>
    <w:rsid w:val="00A83548"/>
    <w:rsid w:val="00A941A5"/>
    <w:rsid w:val="00AA53EE"/>
    <w:rsid w:val="00AF3FDE"/>
    <w:rsid w:val="00B70A7D"/>
    <w:rsid w:val="00B81686"/>
    <w:rsid w:val="00BA1E54"/>
    <w:rsid w:val="00CC4B3A"/>
    <w:rsid w:val="00CC7897"/>
    <w:rsid w:val="00D10901"/>
    <w:rsid w:val="00D22BCD"/>
    <w:rsid w:val="00D30543"/>
    <w:rsid w:val="00D713B8"/>
    <w:rsid w:val="00D83BE9"/>
    <w:rsid w:val="00DE6C00"/>
    <w:rsid w:val="00E25169"/>
    <w:rsid w:val="00E4465D"/>
    <w:rsid w:val="00E73BC8"/>
    <w:rsid w:val="00E91078"/>
    <w:rsid w:val="00E96E87"/>
    <w:rsid w:val="00EA7C03"/>
    <w:rsid w:val="00EB23DE"/>
    <w:rsid w:val="00EC7614"/>
    <w:rsid w:val="00FC6818"/>
    <w:rsid w:val="00FD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C6D85"/>
  <w15:docId w15:val="{62FC665C-388B-5F4F-9BE5-741141E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621770"/>
  </w:style>
  <w:style w:type="paragraph" w:styleId="a5">
    <w:name w:val="footer"/>
    <w:basedOn w:val="a"/>
    <w:link w:val="a6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621770"/>
  </w:style>
  <w:style w:type="paragraph" w:styleId="a7">
    <w:name w:val="Balloon Text"/>
    <w:basedOn w:val="a"/>
    <w:link w:val="a8"/>
    <w:uiPriority w:val="99"/>
    <w:semiHidden/>
    <w:unhideWhenUsed/>
    <w:rsid w:val="0062177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217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453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עמי קריסי - מנהל מח' מכרזים והתקשרויות</cp:lastModifiedBy>
  <cp:revision>6</cp:revision>
  <dcterms:created xsi:type="dcterms:W3CDTF">2024-06-05T07:55:00Z</dcterms:created>
  <dcterms:modified xsi:type="dcterms:W3CDTF">2024-09-18T06:04:00Z</dcterms:modified>
</cp:coreProperties>
</file>